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3E41D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322" w:line="240" w:lineRule="auto"/>
        <w:rPr>
          <w:rFonts w:ascii="Times Roman" w:eastAsia="Times Roman" w:hAnsi="Times Roman" w:cs="Times Roman"/>
          <w:b/>
          <w:bCs/>
          <w:sz w:val="48"/>
          <w:szCs w:val="48"/>
        </w:rPr>
      </w:pPr>
      <w:r>
        <w:rPr>
          <w:rFonts w:ascii="Times Roman" w:hAnsi="Times Roman"/>
          <w:b/>
          <w:bCs/>
          <w:sz w:val="48"/>
          <w:szCs w:val="48"/>
        </w:rPr>
        <w:t>Политика конфиденциальности</w:t>
      </w:r>
    </w:p>
    <w:p w14:paraId="0562F9E7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1. Общие положения</w:t>
      </w:r>
    </w:p>
    <w:p w14:paraId="4119C81E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Настоящая Политика конфиденциальности сайта </w:t>
      </w:r>
      <w:r>
        <w:rPr>
          <w:rFonts w:ascii="Times Roman" w:hAnsi="Times Roman"/>
          <w:b/>
          <w:bCs/>
        </w:rPr>
        <w:t>doctor-polunin.ru</w:t>
      </w:r>
      <w:r>
        <w:rPr>
          <w:rFonts w:ascii="Times Roman" w:hAnsi="Times Roman"/>
        </w:rPr>
        <w:t xml:space="preserve"> (</w:t>
      </w:r>
      <w:r w:rsidRPr="005A2265">
        <w:rPr>
          <w:rFonts w:ascii="Times Roman" w:hAnsi="Times Roman"/>
        </w:rPr>
        <w:t xml:space="preserve">далее — </w:t>
      </w:r>
      <w:r>
        <w:rPr>
          <w:rFonts w:ascii="Times Roman" w:hAnsi="Times Roman"/>
          <w:b/>
          <w:bCs/>
        </w:rPr>
        <w:t>Сайт</w:t>
      </w:r>
      <w:r>
        <w:rPr>
          <w:rFonts w:ascii="Times Roman" w:hAnsi="Times Roman"/>
        </w:rPr>
        <w:t>) разработана в соответствии с требованиями Федерального закона от 27.07.2006 №152-ФЗ «О персональных данных» (</w:t>
      </w:r>
      <w:r w:rsidRPr="005A2265">
        <w:rPr>
          <w:rFonts w:ascii="Times Roman" w:hAnsi="Times Roman"/>
        </w:rPr>
        <w:t xml:space="preserve">далее — </w:t>
      </w:r>
      <w:r>
        <w:rPr>
          <w:rFonts w:ascii="Times Roman" w:hAnsi="Times Roman"/>
          <w:b/>
          <w:bCs/>
        </w:rPr>
        <w:t>ФЗ-152</w:t>
      </w:r>
      <w:r>
        <w:rPr>
          <w:rFonts w:ascii="Times Roman" w:hAnsi="Times Roman"/>
        </w:rPr>
        <w:t xml:space="preserve">) и регулирует отношения между Администрацией Сайта (оператором) и Пользователями по вопросам сбора, обработки и защиты персональных данных. Оператором Сайта является физическое лицо (или юридическое лицо) </w:t>
      </w:r>
      <w:r w:rsidRPr="005A2265">
        <w:rPr>
          <w:rFonts w:ascii="Times Roman" w:hAnsi="Times Roman"/>
        </w:rPr>
        <w:t xml:space="preserve">— владелец сайта </w:t>
      </w:r>
      <w:r>
        <w:rPr>
          <w:rFonts w:ascii="Times Roman" w:hAnsi="Times Roman"/>
        </w:rPr>
        <w:t xml:space="preserve">doctor-polunin.ru. Использование </w:t>
      </w:r>
      <w:r>
        <w:rPr>
          <w:rFonts w:ascii="Times Roman" w:hAnsi="Times Roman"/>
        </w:rPr>
        <w:t>Сайта означает безоговорочное согласие Пользователя с условиями настоящей Политики. Если Пользователь не согласен с данными условиями, он должен воздержаться от посещения и использования Сайта.</w:t>
      </w:r>
    </w:p>
    <w:p w14:paraId="4F3578BF" w14:textId="77777777" w:rsidR="00480704" w:rsidRPr="00480704" w:rsidRDefault="00FF2224" w:rsidP="00480704">
      <w:pPr>
        <w:pStyle w:val="a8"/>
        <w:spacing w:before="60" w:beforeAutospacing="0" w:after="240" w:afterAutospacing="0"/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Roman" w:hAnsi="Times Roman"/>
        </w:rPr>
        <w:t>Персональные данные (ПДн) на Сайте понимаются в соответствии с</w:t>
      </w:r>
      <w:r>
        <w:rPr>
          <w:rFonts w:ascii="Times Roman" w:hAnsi="Times Roman"/>
        </w:rPr>
        <w:t xml:space="preserve"> п.1 ст.3 ФЗ-152 как «</w:t>
      </w:r>
      <w:r w:rsidRPr="00480704"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любая информация, относящаяся к прямо или косвенно определённому физическому лицу». </w:t>
      </w:r>
      <w:r w:rsidR="00480704" w:rsidRPr="00480704"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Персональные данные при посещении сайта передаются пользователем добровольно, к ним могут относиться: имя, фамилия, отчество, номера телефонов, адреса электронной почты.</w:t>
      </w:r>
    </w:p>
    <w:p w14:paraId="516619B1" w14:textId="77777777" w:rsidR="00480704" w:rsidRPr="00480704" w:rsidRDefault="00480704" w:rsidP="00480704">
      <w:pPr>
        <w:pStyle w:val="a8"/>
        <w:spacing w:before="60" w:beforeAutospacing="0" w:after="240" w:afterAutospacing="0"/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480704"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Мы не проверяем достоверность оставляемых данных, однако не гарантируем качественной обратной связи с нами при некорректных данных.</w:t>
      </w:r>
    </w:p>
    <w:p w14:paraId="54F48121" w14:textId="77777777" w:rsidR="00480704" w:rsidRPr="00480704" w:rsidRDefault="00480704" w:rsidP="00480704">
      <w:pPr>
        <w:pStyle w:val="a8"/>
        <w:spacing w:before="60" w:beforeAutospacing="0" w:after="240" w:afterAutospacing="0"/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480704"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Данные собираются имеющимися на сайте формами для заполнения — оставления отзыва и обратной связи.</w:t>
      </w:r>
    </w:p>
    <w:p w14:paraId="430AA30F" w14:textId="77777777" w:rsidR="00480704" w:rsidRPr="00480704" w:rsidRDefault="00480704" w:rsidP="00480704">
      <w:pPr>
        <w:pStyle w:val="a8"/>
        <w:spacing w:before="60" w:beforeAutospacing="0" w:after="240" w:afterAutospacing="0"/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480704"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Формы, установленные на сайте, могут передавать данные как напрямую на сайт, так и на сайты сторонних организаций (скрипты сервисов сторонних организаций).</w:t>
      </w:r>
    </w:p>
    <w:p w14:paraId="0A1E48A6" w14:textId="77777777" w:rsidR="00480704" w:rsidRPr="00480704" w:rsidRDefault="00480704" w:rsidP="00480704">
      <w:pPr>
        <w:pStyle w:val="a8"/>
        <w:spacing w:before="60" w:beforeAutospacing="0" w:after="240" w:afterAutospacing="0"/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480704">
        <w:rPr>
          <w:rFonts w:ascii="Times Roman" w:eastAsia="Arial Unicode MS" w:hAnsi="Times Roman" w:cs="Arial Unicode MS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Также данные могут собираться через технологию cookies (куки) как непосредственно сайтом, так и скриптами сервисов сторонних организаций. Эти данные собираются автоматически, отправку этих данных можно запретить, отключив cookies (куки) в браузере, в котором открывается сайт.</w:t>
      </w:r>
    </w:p>
    <w:p w14:paraId="18CCDBA5" w14:textId="5C554B45" w:rsidR="005A2265" w:rsidRPr="005A2265" w:rsidRDefault="005A2265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 w:rsidRPr="00480704">
        <w:rPr>
          <w:rFonts w:ascii="Times Roman" w:hAnsi="Times Roman"/>
        </w:rPr>
        <w:t>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8mapta66@mail</w:t>
      </w:r>
      <w:r w:rsidRPr="005A2265">
        <w:rPr>
          <w:rFonts w:ascii="Times Roman" w:eastAsia="Times Roman" w:hAnsi="Times Roman" w:cs="Times Roman"/>
        </w:rPr>
        <w:t>.</w:t>
      </w:r>
      <w:r w:rsidRPr="005A2265">
        <w:rPr>
          <w:rFonts w:ascii="Times Roman" w:eastAsia="Times Roman" w:hAnsi="Times Roman" w:cs="Times Roman"/>
          <w:lang w:val="en-US"/>
        </w:rPr>
        <w:t>ru</w:t>
      </w:r>
      <w:r w:rsidRPr="005A2265">
        <w:rPr>
          <w:rFonts w:ascii="Times Roman" w:eastAsia="Times Roman" w:hAnsi="Times Roman" w:cs="Times Roman"/>
        </w:rPr>
        <w:t xml:space="preserve"> с пометкой «Отзыв согласия на обработку персональных данных».</w:t>
      </w:r>
    </w:p>
    <w:p w14:paraId="613866A8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2. Термины и определения</w:t>
      </w:r>
    </w:p>
    <w:p w14:paraId="4BC7383C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Персональные данные</w:t>
      </w:r>
      <w:r>
        <w:rPr>
          <w:rFonts w:ascii="Times Roman" w:hAnsi="Times Roman"/>
        </w:rPr>
        <w:t xml:space="preserve"> – любая информация, относящаяся к определённому или определяемому физическому </w:t>
      </w:r>
      <w:r w:rsidRPr="005A2265">
        <w:rPr>
          <w:rFonts w:ascii="Times Roman" w:hAnsi="Times Roman"/>
        </w:rPr>
        <w:t>лиц</w:t>
      </w:r>
      <w:r>
        <w:rPr>
          <w:rFonts w:ascii="Times Roman" w:hAnsi="Times Roman"/>
        </w:rPr>
        <w:t>у.</w:t>
      </w:r>
    </w:p>
    <w:p w14:paraId="34C543A5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Обра</w:t>
      </w:r>
      <w:r>
        <w:rPr>
          <w:rFonts w:ascii="Times Roman" w:hAnsi="Times Roman"/>
          <w:b/>
          <w:bCs/>
        </w:rPr>
        <w:t>ботка персональных данных</w:t>
      </w:r>
      <w:r>
        <w:rPr>
          <w:rFonts w:ascii="Times Roman" w:hAnsi="Times Roman"/>
        </w:rPr>
        <w:t xml:space="preserve"> – любое действие или совокупность действий с персональными данными (сбор, запись, хранение, уточнение, использование, обезличивание, уничтожение и т.д.).</w:t>
      </w:r>
    </w:p>
    <w:p w14:paraId="0EC0CF5C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lastRenderedPageBreak/>
        <w:t>Оператор сайта (Администрация)</w:t>
      </w:r>
      <w:r>
        <w:rPr>
          <w:rFonts w:ascii="Times Roman" w:hAnsi="Times Roman"/>
        </w:rPr>
        <w:t xml:space="preserve"> – физическое или юридическое лицо, самостояте</w:t>
      </w:r>
      <w:r>
        <w:rPr>
          <w:rFonts w:ascii="Times Roman" w:hAnsi="Times Roman"/>
        </w:rPr>
        <w:t>льно определяющее цели обработки ПДн и осуществляющее эту обработку.</w:t>
      </w:r>
    </w:p>
    <w:p w14:paraId="15DFBBAA" w14:textId="77777777" w:rsidR="001164F3" w:rsidRPr="005A2265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  <w:lang w:val="en-US"/>
        </w:rPr>
        <w:t>Cookie</w:t>
      </w:r>
      <w:r w:rsidRPr="005A2265">
        <w:rPr>
          <w:rFonts w:ascii="Times Roman" w:hAnsi="Times Roman"/>
          <w:b/>
          <w:bCs/>
        </w:rPr>
        <w:t>-</w:t>
      </w:r>
      <w:r>
        <w:rPr>
          <w:rFonts w:ascii="Times Roman" w:hAnsi="Times Roman"/>
          <w:b/>
          <w:bCs/>
        </w:rPr>
        <w:t xml:space="preserve">файлы </w:t>
      </w:r>
      <w:r w:rsidRPr="005A2265">
        <w:rPr>
          <w:rFonts w:ascii="Times Roman" w:hAnsi="Times Roman"/>
          <w:b/>
          <w:bCs/>
        </w:rPr>
        <w:t>(</w:t>
      </w:r>
      <w:r>
        <w:rPr>
          <w:rFonts w:ascii="Times Roman" w:hAnsi="Times Roman"/>
          <w:b/>
          <w:bCs/>
          <w:lang w:val="en-US"/>
        </w:rPr>
        <w:t>cookies</w:t>
      </w:r>
      <w:r w:rsidRPr="005A2265">
        <w:rPr>
          <w:rFonts w:ascii="Times Roman" w:hAnsi="Times Roman"/>
          <w:b/>
          <w:bCs/>
        </w:rPr>
        <w:t>)</w:t>
      </w:r>
      <w:r>
        <w:rPr>
          <w:rFonts w:ascii="Times Roman" w:hAnsi="Times Roman"/>
        </w:rPr>
        <w:t xml:space="preserve"> – небольшие текстовые файлы, сохраняемые на устройстве Пользователя при посещении сайта.</w:t>
      </w:r>
      <w:r w:rsidRPr="005A2265">
        <w:rPr>
          <w:rFonts w:ascii="Times Roman" w:hAnsi="Times Roman"/>
        </w:rPr>
        <w:t xml:space="preserve">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используются для хранения настроек сессии, предпочтений пользователя</w:t>
      </w:r>
      <w:r>
        <w:rPr>
          <w:rFonts w:ascii="Times Roman" w:hAnsi="Times Roman"/>
        </w:rPr>
        <w:t xml:space="preserve"> и иной служебной информации.</w:t>
      </w:r>
    </w:p>
    <w:p w14:paraId="432F27EC" w14:textId="0C14A85E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/>
        </w:rPr>
      </w:pPr>
      <w:r>
        <w:rPr>
          <w:rFonts w:ascii="Times Roman" w:hAnsi="Times Roman"/>
          <w:b/>
          <w:bCs/>
        </w:rPr>
        <w:t>Яндекс.Метрика</w:t>
      </w:r>
      <w:r>
        <w:rPr>
          <w:rFonts w:ascii="Times Roman" w:hAnsi="Times Roman"/>
        </w:rPr>
        <w:t xml:space="preserve"> – сервис веб-аналитики компании «Яндекс», используемый Сайтом для сбора статистики о посещениях. Яндекс.Метрика устанавливает собственные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>файлы для идентификации уникальных посетителей и регистрации парам</w:t>
      </w:r>
      <w:r>
        <w:rPr>
          <w:rFonts w:ascii="Times Roman" w:hAnsi="Times Roman"/>
        </w:rPr>
        <w:t>етров сеанса.</w:t>
      </w:r>
    </w:p>
    <w:p w14:paraId="0F8BD17A" w14:textId="697A66E2" w:rsidR="00480704" w:rsidRDefault="0048070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 w:rsidRPr="00480704">
        <w:rPr>
          <w:rFonts w:ascii="Times Roman" w:hAnsi="Times Roman"/>
          <w:b/>
        </w:rPr>
        <w:t>LiveInternet </w:t>
      </w:r>
      <w:r w:rsidRPr="00480704">
        <w:rPr>
          <w:rFonts w:ascii="Times Roman" w:hAnsi="Times Roman"/>
        </w:rPr>
        <w:t>— сервис веб-аналитики, используемый Сайтом для сбора статистики о посещениях. LiveInternet устанавливает собственные cookie-файлы для идентификации уникальных посетителей и фиксации параметров посещения и активности на Сайте.</w:t>
      </w:r>
    </w:p>
    <w:p w14:paraId="031B674C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3. Цели сбора и обработки данных</w:t>
      </w:r>
    </w:p>
    <w:p w14:paraId="4D568AED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Сайт собирает и обрабатывает данные исключительно для следующих целей:</w:t>
      </w:r>
    </w:p>
    <w:p w14:paraId="0C1C8869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Анализ статистики посещаемости и улучшение качества работы Сайта</w:t>
      </w:r>
      <w:r>
        <w:rPr>
          <w:rFonts w:ascii="Times Roman" w:hAnsi="Times Roman"/>
        </w:rPr>
        <w:t xml:space="preserve">. При помощи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и Яндекс.Метрики собирается анонимная статистика (числ</w:t>
      </w:r>
      <w:r>
        <w:rPr>
          <w:rFonts w:ascii="Times Roman" w:hAnsi="Times Roman"/>
        </w:rPr>
        <w:t>о посещений, популярность страниц, источники трафика и др.), что позволяет оператору понимать, какие разделы наиболее востребованы, и оптимизировать содержимое и структуру сайта. Все данные собираются в агрегированном виде без привязки к конкретным пользов</w:t>
      </w:r>
      <w:r>
        <w:rPr>
          <w:rFonts w:ascii="Times Roman" w:hAnsi="Times Roman"/>
        </w:rPr>
        <w:t>ателям.</w:t>
      </w:r>
    </w:p>
    <w:p w14:paraId="3DA9D440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Обеспечение корректного функционирования Сайта</w:t>
      </w:r>
      <w:r>
        <w:rPr>
          <w:rFonts w:ascii="Times Roman" w:hAnsi="Times Roman"/>
        </w:rPr>
        <w:t xml:space="preserve">. Технические данные (IP-адрес, тип устройства и браузера и т.п.) автоматически поступают к оператору для определения геолокации запросов, настройки адаптивного дизайна, защиты от </w:t>
      </w:r>
      <w:r>
        <w:rPr>
          <w:rFonts w:ascii="Times Roman" w:hAnsi="Times Roman"/>
          <w:lang w:val="it-IT"/>
        </w:rPr>
        <w:t>DDoS-</w:t>
      </w:r>
      <w:r>
        <w:rPr>
          <w:rFonts w:ascii="Times Roman" w:hAnsi="Times Roman"/>
        </w:rPr>
        <w:t>атак и обеспечени</w:t>
      </w:r>
      <w:r>
        <w:rPr>
          <w:rFonts w:ascii="Times Roman" w:hAnsi="Times Roman"/>
        </w:rPr>
        <w:t>я безопасности сайта.</w:t>
      </w:r>
    </w:p>
    <w:p w14:paraId="37406641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Поддержка пользовательских настроек</w:t>
      </w:r>
      <w:r w:rsidRPr="005A2265">
        <w:rPr>
          <w:rFonts w:ascii="Times Roman" w:hAnsi="Times Roman"/>
        </w:rPr>
        <w:t xml:space="preserve">.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>файлы могут сохранять предпочтения пользователя (например, язык интерфейса), что обеспечивает комфортную навигацию при последующих посещениях.</w:t>
      </w:r>
    </w:p>
    <w:p w14:paraId="3C9F9EA2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Собранная информация не используется в иных цел</w:t>
      </w:r>
      <w:r>
        <w:rPr>
          <w:rFonts w:ascii="Times Roman" w:hAnsi="Times Roman"/>
        </w:rPr>
        <w:t>ях и не передаётся третьим лицам, за исключением случаев, прямо предусмотренных законодательством. К примеру, агрегированная статистика может обрабатываться на серверах Яндекса (что по сути является трансграничной передачей ПДн — о ней см. пункт 7).</w:t>
      </w:r>
    </w:p>
    <w:p w14:paraId="52959095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  <w:b/>
          <w:bCs/>
        </w:rPr>
        <w:t>Пример</w:t>
      </w:r>
      <w:r>
        <w:rPr>
          <w:rFonts w:ascii="Times Roman" w:hAnsi="Times Roman"/>
          <w:b/>
          <w:bCs/>
        </w:rPr>
        <w:t xml:space="preserve"> формулировки согласия:</w:t>
      </w:r>
      <w:r>
        <w:rPr>
          <w:rFonts w:ascii="Times Roman" w:hAnsi="Times Roman"/>
        </w:rPr>
        <w:t xml:space="preserve"> при первом посещении Сайта пользователь может видеть уведомление: «Нажимая «Принять», я подтверждаю своё согласие на использование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>файлов и веб-аналитику Яндекс.Метрика для статистических целей».</w:t>
      </w:r>
    </w:p>
    <w:p w14:paraId="4ED874E7" w14:textId="6858D444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 xml:space="preserve">4. Используемые технологии </w:t>
      </w:r>
      <w:r w:rsidRPr="005A2265">
        <w:rPr>
          <w:rFonts w:ascii="Times Roman" w:hAnsi="Times Roman"/>
          <w:b/>
          <w:bCs/>
          <w:sz w:val="36"/>
          <w:szCs w:val="36"/>
        </w:rPr>
        <w:t>(</w:t>
      </w:r>
      <w:r>
        <w:rPr>
          <w:rFonts w:ascii="Times Roman" w:hAnsi="Times Roman"/>
          <w:b/>
          <w:bCs/>
          <w:sz w:val="36"/>
          <w:szCs w:val="36"/>
          <w:lang w:val="en-US"/>
        </w:rPr>
        <w:t>cookie</w:t>
      </w:r>
      <w:r w:rsidRPr="005A2265">
        <w:rPr>
          <w:rFonts w:ascii="Times Roman" w:hAnsi="Times Roman"/>
          <w:b/>
          <w:bCs/>
          <w:sz w:val="36"/>
          <w:szCs w:val="36"/>
        </w:rPr>
        <w:t xml:space="preserve">, </w:t>
      </w:r>
      <w:r>
        <w:rPr>
          <w:rFonts w:ascii="Times Roman" w:hAnsi="Times Roman"/>
          <w:b/>
          <w:bCs/>
          <w:sz w:val="36"/>
          <w:szCs w:val="36"/>
        </w:rPr>
        <w:t>Яндекс.Метрика</w:t>
      </w:r>
      <w:r w:rsidR="00480704" w:rsidRPr="00480704">
        <w:rPr>
          <w:rFonts w:ascii="Times Roman" w:hAnsi="Times Roman"/>
          <w:b/>
          <w:bCs/>
          <w:sz w:val="36"/>
          <w:szCs w:val="36"/>
        </w:rPr>
        <w:t xml:space="preserve">, </w:t>
      </w:r>
      <w:r w:rsidR="00480704" w:rsidRPr="00480704">
        <w:rPr>
          <w:rFonts w:ascii="Times Roman" w:hAnsi="Times Roman"/>
          <w:b/>
          <w:bCs/>
          <w:sz w:val="36"/>
          <w:szCs w:val="36"/>
        </w:rPr>
        <w:t>LiveInternet</w:t>
      </w:r>
      <w:r>
        <w:rPr>
          <w:rFonts w:ascii="Times Roman" w:hAnsi="Times Roman"/>
          <w:b/>
          <w:bCs/>
          <w:sz w:val="36"/>
          <w:szCs w:val="36"/>
        </w:rPr>
        <w:t>)</w:t>
      </w:r>
    </w:p>
    <w:p w14:paraId="6109946A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lastRenderedPageBreak/>
        <w:t>Сайт использует стандартные веб-технологии для улучшения взаимодействия с пользователем. В частности:</w:t>
      </w:r>
    </w:p>
    <w:p w14:paraId="478F7FD2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  <w:lang w:val="en-US"/>
        </w:rPr>
      </w:pPr>
      <w:r>
        <w:rPr>
          <w:rFonts w:ascii="Times Roman" w:hAnsi="Times Roman"/>
          <w:b/>
          <w:bCs/>
          <w:lang w:val="en-US"/>
        </w:rPr>
        <w:t>Cookie</w:t>
      </w:r>
      <w:r w:rsidRPr="005A2265">
        <w:rPr>
          <w:rFonts w:ascii="Times Roman" w:hAnsi="Times Roman"/>
          <w:b/>
          <w:bCs/>
        </w:rPr>
        <w:t>-</w:t>
      </w:r>
      <w:r>
        <w:rPr>
          <w:rFonts w:ascii="Times Roman" w:hAnsi="Times Roman"/>
          <w:b/>
          <w:bCs/>
        </w:rPr>
        <w:t>файлы</w:t>
      </w:r>
      <w:r>
        <w:rPr>
          <w:rFonts w:ascii="Times Roman" w:hAnsi="Times Roman"/>
        </w:rPr>
        <w:t>. Это фрагменты данных, отправляемые веб-сервером и хранимые на компьютере или другом устройстве пользователя</w:t>
      </w:r>
      <w:r w:rsidRPr="005A2265">
        <w:rPr>
          <w:rFonts w:ascii="Times Roman" w:hAnsi="Times Roman"/>
        </w:rPr>
        <w:t xml:space="preserve">.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>файлы позволяют сохранять сессионную информацию и предпочтения посетителя. С точки зрения законодательства РФ</w:t>
      </w:r>
      <w:r w:rsidRPr="005A2265">
        <w:rPr>
          <w:rFonts w:ascii="Times Roman" w:hAnsi="Times Roman"/>
        </w:rPr>
        <w:t xml:space="preserve">,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>файлы относятся к персональным данным, поскольку содержат информацию, связующую действие на сайте с конкретным человеком (уникальный идент</w:t>
      </w:r>
      <w:r>
        <w:rPr>
          <w:rFonts w:ascii="Times Roman" w:hAnsi="Times Roman"/>
        </w:rPr>
        <w:t>ификатор). Следовательно, их обработка возможна только при согласии пользователя.</w:t>
      </w:r>
    </w:p>
    <w:p w14:paraId="672788E8" w14:textId="29C50A1B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/>
        </w:rPr>
      </w:pPr>
      <w:r>
        <w:rPr>
          <w:rFonts w:ascii="Times Roman" w:hAnsi="Times Roman"/>
          <w:b/>
          <w:bCs/>
        </w:rPr>
        <w:t>Яндекс.Метрика</w:t>
      </w:r>
      <w:r>
        <w:rPr>
          <w:rFonts w:ascii="Times Roman" w:hAnsi="Times Roman"/>
        </w:rPr>
        <w:t xml:space="preserve">. Это сервис веб-аналитики от компании «Яндекс», используемый сайтом для сбора статистики. Яндекс.Метрика устанавливает собственные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>файлы, с помощью кото</w:t>
      </w:r>
      <w:r>
        <w:rPr>
          <w:rFonts w:ascii="Times Roman" w:hAnsi="Times Roman"/>
        </w:rPr>
        <w:t xml:space="preserve">рых идентифицирует уникальных посетителей и фиксирует их взаимодействие с сайтом (количество визитов, время на страницах, источники трафика и др.). Собранная Яндексом информация передаётся оператору сайта в агрегированном виде и помогает </w:t>
      </w:r>
      <w:r>
        <w:rPr>
          <w:rFonts w:ascii="Times Roman" w:hAnsi="Times Roman"/>
          <w:b/>
          <w:bCs/>
        </w:rPr>
        <w:t>оценить эффективно</w:t>
      </w:r>
      <w:r>
        <w:rPr>
          <w:rFonts w:ascii="Times Roman" w:hAnsi="Times Roman"/>
          <w:b/>
          <w:bCs/>
        </w:rPr>
        <w:t>сть ресурса и улучшить его контент</w:t>
      </w:r>
      <w:r>
        <w:rPr>
          <w:rFonts w:ascii="Times Roman" w:hAnsi="Times Roman"/>
        </w:rPr>
        <w:t>.</w:t>
      </w:r>
    </w:p>
    <w:p w14:paraId="0721834E" w14:textId="3371D2C8" w:rsidR="00480704" w:rsidRDefault="0048070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 w:rsidRPr="00480704">
        <w:rPr>
          <w:rFonts w:ascii="Times Roman" w:hAnsi="Times Roman"/>
          <w:b/>
        </w:rPr>
        <w:t>LiveInternet.</w:t>
      </w:r>
      <w:r w:rsidRPr="00480704">
        <w:rPr>
          <w:rFonts w:ascii="Times Roman" w:hAnsi="Times Roman"/>
        </w:rPr>
        <w:t xml:space="preserve"> Это сервис веб-аналитики, используемый сайтом для сбора статистики посещаемости. LiveInternet устанавливает собственные cookie-файлы, с помощью которых идентифицирует уникальных посетителей и фиксирует их взаимодействие с сайто</w:t>
      </w:r>
      <w:bookmarkStart w:id="0" w:name="_GoBack"/>
      <w:bookmarkEnd w:id="0"/>
      <w:r w:rsidRPr="00480704">
        <w:rPr>
          <w:rFonts w:ascii="Times Roman" w:hAnsi="Times Roman"/>
        </w:rPr>
        <w:t>м (количество визитов, просмотренные страницы, время пребывания, источники переходов и др.). Собранная информация передаётся оператору сайта в агрегированном виде и используется для анализа эффективности ресурса и улучшения его содержания.</w:t>
      </w:r>
    </w:p>
    <w:p w14:paraId="72BC2284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Использование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и веб-аналитики осуществляется только с согласия Пользователя. По рекомендации экспертов, для соответствия ФЗ-152 на сайте должен быть внедрён баннер или уведомление с получением активного согласия н</w:t>
      </w:r>
      <w:r>
        <w:rPr>
          <w:rFonts w:ascii="Times Roman" w:hAnsi="Times Roman"/>
        </w:rPr>
        <w:t xml:space="preserve">а установку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 xml:space="preserve">. </w:t>
      </w:r>
      <w:r>
        <w:rPr>
          <w:rFonts w:ascii="Times Roman" w:hAnsi="Times Roman"/>
        </w:rPr>
        <w:t xml:space="preserve">Пользователь всегда может отключить ненужные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средствами браузера или специальным плагином, однако в этом случае некоторые функции сайта могут работать некорректно.</w:t>
      </w:r>
    </w:p>
    <w:p w14:paraId="368513EC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5. Права пользователя</w:t>
      </w:r>
    </w:p>
    <w:p w14:paraId="2A5A02DA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Пользователь сайта обладает правами, предус</w:t>
      </w:r>
      <w:r>
        <w:rPr>
          <w:rFonts w:ascii="Times Roman" w:hAnsi="Times Roman"/>
        </w:rPr>
        <w:t>мотренными ФЗ-152. В частности, он вправе получать информацию об обрабатываемых о нём персональных данных, а также требовать уточнения, обновления или удаления таких данных. При обращении пользователя оператор обязан предоставить сведения о целях обработки</w:t>
      </w:r>
      <w:r>
        <w:rPr>
          <w:rFonts w:ascii="Times Roman" w:hAnsi="Times Roman"/>
        </w:rPr>
        <w:t>, перечне используемых данных и основаниях для обработки.</w:t>
      </w:r>
    </w:p>
    <w:p w14:paraId="5A2C2EEC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Пользователь имеет право в любой момент отозвать своё согласие на обработку персональных данных (включая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>-</w:t>
      </w:r>
      <w:r>
        <w:rPr>
          <w:rFonts w:ascii="Times Roman" w:hAnsi="Times Roman"/>
        </w:rPr>
        <w:t xml:space="preserve">файлы), направив оператору соответствующее заявление. В этом случае оператор обязан прекратить сбор и удаление имеющейся информации в разумный срок. Пример формулировки: </w:t>
      </w:r>
      <w:r>
        <w:rPr>
          <w:rFonts w:ascii="Times Roman" w:hAnsi="Times Roman"/>
          <w:i/>
          <w:iCs/>
        </w:rPr>
        <w:t>«Я, Ф.И.О., отзываю своё согласие на обработку персональных данных, ранее предоставлен</w:t>
      </w:r>
      <w:r>
        <w:rPr>
          <w:rFonts w:ascii="Times Roman" w:hAnsi="Times Roman"/>
          <w:i/>
          <w:iCs/>
        </w:rPr>
        <w:t>ных сайту doctor-polunin.ru</w:t>
      </w:r>
      <w:r>
        <w:rPr>
          <w:rFonts w:ascii="Times Roman" w:hAnsi="Times Roman"/>
          <w:i/>
          <w:iCs/>
          <w:lang w:val="it-IT"/>
        </w:rPr>
        <w:t>»</w:t>
      </w:r>
      <w:r>
        <w:rPr>
          <w:rFonts w:ascii="Times Roman" w:hAnsi="Times Roman"/>
        </w:rPr>
        <w:t>.</w:t>
      </w:r>
    </w:p>
    <w:p w14:paraId="6C1109BE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Кроме того, Пользователь вправе требовать от оператора блокировки или уничтожения своих персональных данных, если они утратили актуальность или были собраны с нарушением закона. При нарушении прав Пользователь может обращаться</w:t>
      </w:r>
      <w:r>
        <w:rPr>
          <w:rFonts w:ascii="Times Roman" w:hAnsi="Times Roman"/>
        </w:rPr>
        <w:t xml:space="preserve"> с жалобами в </w:t>
      </w:r>
      <w:r>
        <w:rPr>
          <w:rFonts w:ascii="Times Roman" w:hAnsi="Times Roman"/>
        </w:rPr>
        <w:lastRenderedPageBreak/>
        <w:t>уполномоченные органы (например, Роскомнадзор) или в суд. Оператор гарантирует, что все обращения будут рассмотрены в установленные законодательством сроки.</w:t>
      </w:r>
    </w:p>
    <w:p w14:paraId="64AFC172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6. Защита данных</w:t>
      </w:r>
    </w:p>
    <w:p w14:paraId="459D2355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Администрация Сайта принимает необходимые технические и организацион</w:t>
      </w:r>
      <w:r>
        <w:rPr>
          <w:rFonts w:ascii="Times Roman" w:hAnsi="Times Roman"/>
        </w:rPr>
        <w:t>ные меры для защиты данных от несанкционированного доступа, утраты, искажения или уничтожения. Применяются современные средства защиты информации: используется SSL-сертификат для шифрования передачи данных, настроены межсетевые экраны и антивирусы, реализо</w:t>
      </w:r>
      <w:r>
        <w:rPr>
          <w:rFonts w:ascii="Times Roman" w:hAnsi="Times Roman"/>
        </w:rPr>
        <w:t>ван разграниченный доступ к информации. Доступ к персональным данным имеют только уполномоченные сотрудники, ответственные за поддержку и администрирование сайта.</w:t>
      </w:r>
    </w:p>
    <w:p w14:paraId="38614374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В случае обнаружения инцидента, связанного с утечкой или несанкционированным использованием д</w:t>
      </w:r>
      <w:r>
        <w:rPr>
          <w:rFonts w:ascii="Times Roman" w:hAnsi="Times Roman"/>
        </w:rPr>
        <w:t>анных, Оператор оперативно принимает меры по локализации и устранению угрозы. Информация о любом подтверждённом нарушении безопасности будет направлена пользователям и/или органам контроля, если этого требуют нормы законодательства.</w:t>
      </w:r>
    </w:p>
    <w:p w14:paraId="06658F3D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7. Изменения в политике</w:t>
      </w:r>
      <w:r>
        <w:rPr>
          <w:rFonts w:ascii="Times Roman" w:hAnsi="Times Roman"/>
          <w:b/>
          <w:bCs/>
          <w:sz w:val="36"/>
          <w:szCs w:val="36"/>
        </w:rPr>
        <w:t xml:space="preserve"> конфиденциальности</w:t>
      </w:r>
    </w:p>
    <w:p w14:paraId="0134BF53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Оператор оставляет за собой право периодически обновлять настоящую Политику конфиденциальности, учитывая изменения в законодательстве или в используемых технологиях. Дата последнего изменения размещается внизу документа. Новая редакция </w:t>
      </w:r>
      <w:r>
        <w:rPr>
          <w:rFonts w:ascii="Times Roman" w:hAnsi="Times Roman"/>
        </w:rPr>
        <w:t>вступает в силу с момента её публикации на Сайте. Пользователям рекомендуется самостоятельно следить за актуальностью Политики: дальнейшее использование Сайта после внесения изменений означает согласие с обновлёнными условиями.</w:t>
      </w:r>
    </w:p>
    <w:p w14:paraId="5F9C946A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99" w:line="240" w:lineRule="auto"/>
        <w:rPr>
          <w:rFonts w:ascii="Times Roman" w:eastAsia="Times Roman" w:hAnsi="Times Roman" w:cs="Times Roman"/>
          <w:b/>
          <w:bCs/>
          <w:sz w:val="36"/>
          <w:szCs w:val="36"/>
        </w:rPr>
      </w:pPr>
      <w:r>
        <w:rPr>
          <w:rFonts w:ascii="Times Roman" w:hAnsi="Times Roman"/>
          <w:b/>
          <w:bCs/>
          <w:sz w:val="36"/>
          <w:szCs w:val="36"/>
        </w:rPr>
        <w:t>8. Контактная информация</w:t>
      </w:r>
    </w:p>
    <w:p w14:paraId="14F6885E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По </w:t>
      </w:r>
      <w:r>
        <w:rPr>
          <w:rFonts w:ascii="Times Roman" w:hAnsi="Times Roman"/>
        </w:rPr>
        <w:t>вопросам, касающимся обработки персональных данных, Пользователь может обращаться к Оператору сайта по следующим каналам связи:</w:t>
      </w:r>
    </w:p>
    <w:p w14:paraId="50DA45A1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Электронная почта:</w:t>
      </w:r>
      <w:r>
        <w:rPr>
          <w:rFonts w:ascii="Times Roman" w:hAnsi="Times Roman"/>
          <w:lang w:val="en-US"/>
        </w:rPr>
        <w:t xml:space="preserve"> 8mapta66@mail.ru</w:t>
      </w:r>
    </w:p>
    <w:p w14:paraId="60AE1644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Телефон:</w:t>
      </w:r>
      <w:r>
        <w:rPr>
          <w:rFonts w:ascii="Times Roman" w:hAnsi="Times Roman"/>
        </w:rPr>
        <w:t xml:space="preserve"> 8 (4862) 429-111</w:t>
      </w:r>
    </w:p>
    <w:p w14:paraId="1199144F" w14:textId="77777777" w:rsidR="001164F3" w:rsidRDefault="00FF2224">
      <w:pPr>
        <w:pStyle w:val="a6"/>
        <w:numPr>
          <w:ilvl w:val="0"/>
          <w:numId w:val="2"/>
        </w:numPr>
        <w:spacing w:before="0" w:after="240" w:line="240" w:lineRule="auto"/>
        <w:rPr>
          <w:rFonts w:ascii="Times Roman" w:hAnsi="Times Roman" w:hint="eastAsia"/>
        </w:rPr>
      </w:pPr>
      <w:r>
        <w:rPr>
          <w:rFonts w:ascii="Times Roman" w:hAnsi="Times Roman"/>
          <w:b/>
          <w:bCs/>
        </w:rPr>
        <w:t>Почтовый адрес:</w:t>
      </w:r>
      <w:r>
        <w:rPr>
          <w:rFonts w:ascii="Times Roman" w:hAnsi="Times Roman"/>
        </w:rPr>
        <w:t xml:space="preserve"> 302040, г. Орел, ул. 8 Марта, д. 66</w:t>
      </w:r>
    </w:p>
    <w:p w14:paraId="38ACD9DD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>Оператор стрем</w:t>
      </w:r>
      <w:r>
        <w:rPr>
          <w:rFonts w:ascii="Times Roman" w:hAnsi="Times Roman"/>
        </w:rPr>
        <w:t>ится отвечать на запросы пользователей и реализует необходимые процедуры для оперативного разрешения вопросов, связанных с персональными данными.</w:t>
      </w:r>
    </w:p>
    <w:p w14:paraId="5A2ED1D8" w14:textId="77777777" w:rsidR="001164F3" w:rsidRDefault="00FF2224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240" w:line="240" w:lineRule="auto"/>
        <w:rPr>
          <w:rFonts w:hint="eastAsia"/>
        </w:rPr>
      </w:pPr>
      <w:r>
        <w:rPr>
          <w:rFonts w:ascii="Times Roman" w:hAnsi="Times Roman"/>
          <w:b/>
          <w:bCs/>
        </w:rPr>
        <w:t>Источники:</w:t>
      </w:r>
      <w:r>
        <w:rPr>
          <w:rFonts w:ascii="Times Roman" w:hAnsi="Times Roman"/>
        </w:rPr>
        <w:t xml:space="preserve"> официальная информация о ФЗ-152, разъяснения экспертов по обработке </w:t>
      </w:r>
      <w:r>
        <w:rPr>
          <w:rFonts w:ascii="Times Roman" w:hAnsi="Times Roman"/>
          <w:lang w:val="en-US"/>
        </w:rPr>
        <w:t>cookie</w:t>
      </w:r>
      <w:r w:rsidRPr="005A2265"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и веб-аналитике</w:t>
      </w:r>
      <w:hyperlink r:id="rId7" w:anchor=":~:text=Cookie,%D0%BD%D0%B5%D0%BE%D0%B1%D1%85%D0%BE%D0%B4%D0%B8%D0%BC%D0%BE%20%D1%81%D0%BE%D0%B3%D0%BB%D0%B0%D1%81%D0%B8%D0%B5%20%D1%81%D1%83%D0%B1%D1%8A%D0%B5%D0%BA%D1%82%D0%B0%20%D0%9F%D0%94%D0%BD" w:history="1">
        <w:r>
          <w:rPr>
            <w:rStyle w:val="Hyperlink0"/>
            <w:rFonts w:ascii="Times Roman" w:hAnsi="Times Roman"/>
          </w:rPr>
          <w:t>b-152.ru</w:t>
        </w:r>
      </w:hyperlink>
      <w:hyperlink r:id="rId8" w:anchor=":~:text=%D0%9A%D1%83%D0%BA%D0%B8%20%D1%83%D0%B6%D0%B5%20%D0%B4%D0%B0%D0%B2%D0%BD%D0%BE%20%D1%81%D1%87%D0%B8%D1%82%D0%B0%D1%8E%D1%82%D1%81%D1%8F%20%D0%BF%D0%B5%D1%80%D1%81%D0%BE%D0%BD%D0%B0%D0%BB%D1%8C%D0%BD%D1%8B%D0%BC%D0%B8,%D1%8D%D1%82%D0%BE%D0%B3%D0%BE" w:history="1">
        <w:r>
          <w:rPr>
            <w:rStyle w:val="Hyperlink0"/>
            <w:rFonts w:ascii="Times Roman" w:hAnsi="Times Roman"/>
          </w:rPr>
          <w:t>vc.ru</w:t>
        </w:r>
      </w:hyperlink>
      <w:hyperlink r:id="rId9" w:anchor=":~:text=Yandex%3AMetrika%20is%20a%20web%20analysis,Cookie%20information" w:history="1">
        <w:r>
          <w:rPr>
            <w:rStyle w:val="Hyperlink0"/>
            <w:rFonts w:ascii="Times Roman" w:hAnsi="Times Roman"/>
            <w:lang w:val="it-IT"/>
          </w:rPr>
          <w:t>gurtam.spa</w:t>
        </w:r>
        <w:r>
          <w:rPr>
            <w:rStyle w:val="Hyperlink0"/>
            <w:rFonts w:ascii="Times Roman" w:hAnsi="Times Roman"/>
            <w:lang w:val="it-IT"/>
          </w:rPr>
          <w:t>ce</w:t>
        </w:r>
      </w:hyperlink>
      <w:hyperlink r:id="rId10" w:anchor=":~:text=These%20cookies%20allow%20us%20to,your%20visit%20to%20our%20website" w:history="1">
        <w:r>
          <w:rPr>
            <w:rStyle w:val="Hyperlink0"/>
            <w:rFonts w:ascii="Times Roman" w:hAnsi="Times Roman"/>
          </w:rPr>
          <w:t>samson-solutions.com</w:t>
        </w:r>
      </w:hyperlink>
      <w:r>
        <w:rPr>
          <w:rFonts w:ascii="Times Roman" w:hAnsi="Times Roman"/>
        </w:rPr>
        <w:t>.</w:t>
      </w:r>
    </w:p>
    <w:sectPr w:rsidR="001164F3">
      <w:headerReference w:type="default" r:id="rId11"/>
      <w:footerReference w:type="default" r:id="rId12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30F30" w14:textId="77777777" w:rsidR="00FF2224" w:rsidRDefault="00FF2224">
      <w:r>
        <w:separator/>
      </w:r>
    </w:p>
  </w:endnote>
  <w:endnote w:type="continuationSeparator" w:id="0">
    <w:p w14:paraId="7EABAB9D" w14:textId="77777777" w:rsidR="00FF2224" w:rsidRDefault="00FF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55D0A" w14:textId="77777777" w:rsidR="001164F3" w:rsidRDefault="001164F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818C3" w14:textId="77777777" w:rsidR="00FF2224" w:rsidRDefault="00FF2224">
      <w:r>
        <w:separator/>
      </w:r>
    </w:p>
  </w:footnote>
  <w:footnote w:type="continuationSeparator" w:id="0">
    <w:p w14:paraId="14177DD5" w14:textId="77777777" w:rsidR="00FF2224" w:rsidRDefault="00FF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6D4BA" w14:textId="77777777" w:rsidR="001164F3" w:rsidRDefault="001164F3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2FB1"/>
    <w:multiLevelType w:val="hybridMultilevel"/>
    <w:tmpl w:val="D0142294"/>
    <w:styleLink w:val="a"/>
    <w:lvl w:ilvl="0" w:tplc="EF6A73A2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6C5E44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AC8E7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F2AF56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AF4819E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1A898DE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7D00B1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E06BB4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F948AA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3E0F747C"/>
    <w:multiLevelType w:val="hybridMultilevel"/>
    <w:tmpl w:val="D0142294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F3"/>
    <w:rsid w:val="001164F3"/>
    <w:rsid w:val="00480704"/>
    <w:rsid w:val="005A2265"/>
    <w:rsid w:val="00733401"/>
    <w:rsid w:val="009E39E6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8104"/>
  <w15:docId w15:val="{C28C4618-0613-4EC2-8CF4-7DC198EC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pPr>
      <w:numPr>
        <w:numId w:val="1"/>
      </w:numPr>
    </w:pPr>
  </w:style>
  <w:style w:type="character" w:customStyle="1" w:styleId="a7">
    <w:name w:val="Нет"/>
  </w:style>
  <w:style w:type="character" w:customStyle="1" w:styleId="Hyperlink0">
    <w:name w:val="Hyperlink.0"/>
    <w:basedOn w:val="a7"/>
    <w:rPr>
      <w:outline w:val="0"/>
      <w:color w:val="0000EE"/>
      <w:u w:val="single"/>
    </w:rPr>
  </w:style>
  <w:style w:type="paragraph" w:styleId="a8">
    <w:name w:val="Normal (Web)"/>
    <w:basedOn w:val="a0"/>
    <w:uiPriority w:val="99"/>
    <w:semiHidden/>
    <w:unhideWhenUsed/>
    <w:rsid w:val="00480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.ru/legal/873404-kak-sobirat-cookie-faily-po-zakon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-152.ru/6-shagov-obespecheniya-sootvetstviya-sajta-152-f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amson-solutions.com/cook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am.space/cookie-polic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1608</Words>
  <Characters>9166</Characters>
  <Application>Microsoft Office Word</Application>
  <DocSecurity>0</DocSecurity>
  <Lines>76</Lines>
  <Paragraphs>21</Paragraphs>
  <ScaleCrop>false</ScaleCrop>
  <Company>HP</Company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LLAPb</cp:lastModifiedBy>
  <cp:revision>3</cp:revision>
  <dcterms:created xsi:type="dcterms:W3CDTF">2025-12-25T15:14:00Z</dcterms:created>
  <dcterms:modified xsi:type="dcterms:W3CDTF">2025-12-29T09:11:00Z</dcterms:modified>
</cp:coreProperties>
</file>